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https://www.youtube.com/watch?v=WB4ykHGr7w8&amp;list=PLucm8g_ezqNoAkYKXN_zWupyH6hQCAwxY&amp;index=30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Banco de dados/impala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Livro Introdução a linguagem SQL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Banco de dados leves são banco de dados pequenos e de poucos registros, onde pode ser mandado o arquivo para outras pessoas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Banco de dados centralizados é um banco de dados com bastante usuários aonde precisa de um servidor para hospedar e manipular inúmeros usuários ao mesmo tempo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Impala Comandos: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Sempre termine com 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DESCRIBE: Mostra as informações da tabela.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CREATE TABLE nome da tabela as SELECT * FROM nome da tabela que vai criar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SELECT * FROM xxx LIMIT numero de linhas que o código vai pegar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INSERT/SELECT *  FROM xxx: Serve para selecionar uma tabela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CREATE TABLE xxx(xxx tipo(string ou float etc) , xxxk, xxx, xxx, xxx, xxx): Serve para criar uma nova tabela com seus parâmetros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INSERT INTO nome da tabela(nome das coluna) VALUES(informações da tabela): Serve para inserir valores em uma tabela.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SELECT count(nome), nome FROM cidades GROUP BY nome HAVING COUNT(nome) &gt; 1 ORDER BY count(nome) DESC;: serve para contar quantas vezes apareceu aquele nome na coluna e mostrar em ordem decrescente a quantidade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select nome da coluna,count(*)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from nome da tabela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group by nome da coluna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having count(*) &gt; 1;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: para saber se alguma informação se repete na coluna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Alter table nome da tabela change nome da coluna que vai ser alterada nome da nova coluna tipo de dado que vai ser desta coluna : serve para alterar o nome de uma coluna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SQL COMANDOS: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TIPOS PRIMITIVOS BANCO DE DADOS: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NÚMERO: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INTEIRO: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TINYINT — número inteiro muito pequeno (tiny);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SMALLINT — número inteiro pequeno;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MEDIUMINT — número inteiro de tamanho médio;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INT — número inteiro de tamanho comum;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BIGINT — número inteiro de tamanho grande;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REAL: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DECIMAL — número decimal, de ponto fixo;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FLOAT — número de ponto flutuante de precisão simples (32 bits);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DOUBLE — número de ponto flutuante de precisão dupla (64 bits);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Logico: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BIT — um campo de um bit.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Data/tempo: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DATE — o valor referente a uma data no formato 'CCYY-MM-DD'. Por exemplo 1985-11-25 (ano-mês-dia). O 'CC' se refere aos dois dígitos do século (Century, em inglês);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TIME — um valor horário no formato 'hh:mm:ss' (hora:minutos:segundos);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TIMESTAMP/ DATETIME — timestamp é uma sequência de caracteres ou informação codificada que identifica uma marca temporal ou um dado momento em que um evento ocorreu. No MySQL, ele tem o formato 'CCYY-MM-DD hh:mm:ss' – neste caso, seguem a padronização ISO 8601;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YEAR — armazena um ano no formato 'CCYY' ou 'YY';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Literários: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CHAR — uma cadeia de caracteres (string), de tamanho fixo e não-binária;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VARCHAR — uma string de tamanho variável e não-binária;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BINARY — uma string binária de tamanho fixo;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VARBINARY — uma string binária de tamanho variável;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BLOB — um BLOB (Binary Large OBject – OBjeto Grande Binário) pequeno;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TINYBLOB — um BLOB muito pequeno;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ENUM( , ) serve para colocar um caractere especifico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MEDIUMBLOB — um BLOB de tamanho médio;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LONGBLOB — um BLOB grande;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TINYTEXT — uma string não-binária e de tamanho bem reduzido;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TEXT — uma string não-binária e pequena;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MEDIUMTEXT — uma string de tamanho comum e não-binária;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LONGTEXT — uma string não-binária de tamanho grande;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ENUM — de acordo com o manual do MySQL, é uma string, com um valor que precisa ser selecionado de uma lista predefinida na criação da tabela;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SET — é um objeto que pode ter zero ou mais valores – cada um dos quais precisa ser escolhido de uma lista de valores predeterminados quando da criação da tabela.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Constranges( condições de variáveis)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NOT NULL serve para obrigar aquela variável ter um valor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Default serve para se estiver vazio ela vai se preencher com algum valor em especifico.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ex qtd smallint default 0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AUTO_INCREMENT serve para incrementar por ordem com números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UNIQUE :Faz com que não repita a mesma informação em uma variável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UNSIGNED: faz com que os numeros não tenham sinal como de negativo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DEFAULT ‘XXX’: Serve para se não registar algo na variável ela vai completar com o a palavra escrita nos xxx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PRIMARY KEY (nome da coluna que vai ser a chave primaria)Precisa criar uma chave primaria, que é aquela que não vai se repetir.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CREATE DATABASE nome do banco de dados; : Serve para criar um novo banco de dados.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default character set utf8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default collate utf8_general_ci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: serve para criar a tabela já com a configuração padrão de caracteres para brasil.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DROP DATABASE nome do banco de dados; : serve para apagar o banco de dados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Drop table if exists nome da tabela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drop table nome da tabela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vai apagar a tabela inteira permanentemente CUIDADO!!!!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PARA RESTAURAR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Para zer a restauração isso sendo no pgadmin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DROP COLUMN nome da coluna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Serve para apagar uma coluna da tabela em especifico.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USE nome do bando de dados: serve para abrir o banco de dados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CREATE TABLE (if not exist) se a tabela n existir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nome da tabela ( nome das colunas e precisa colocar o tipo de dado que a coluna vai ser,xxx,xxx,xxx ; ) Serve para descrever o nome das colunas e o tipo dela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Ex 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create table pessoas (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id int not null auto_increment,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nome varchar(30) not null,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nascimento date,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sexo enum ('M' , 'F'),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peso decimal(5,2),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altura decimal (3,2),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nascionalidade varchar(20) default 'Brasil',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primary key(id)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) default charset = utf8;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INSERT INTO tabela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(nome das colunas separadas com virgula) se você colocar as informações das colunas já na ordem que elas estão então não precisa colocar o nome das colunas antes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(valores das colunas precisa usar as ‘ xxx ‘ ) , pode colocar quantas informações quiser, mas precisa ser colocado por parênteses.(xxx)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Ex 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insert into pessoas values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(default, 'Maria', '1994-10-05', 'F', '65.5', '1.65', 'Brasil'),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(default, 'Lucas', '2001-10-02', 'M', '90', '1.93', default),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(default, 'Tainara', '2002-09,04', 'F', '76.5', '1.69',default);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ADD COLUM  nome da coluna e o tipo da coluna (se não colocar nada a coluna vai para o final da fila); AFTER nome da coluna que vai vir antes dessa ou seja a coluna vai pra depois dessa ; se quiser colocar a coluna em algum lugar em especifico; FIRST se quiser que a coluna seja a primeira.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Serve para adicionar outra coluna no seu banco de dados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MODIFY  COLUMN nome da coluna e o tipo serve para mudar o tipo da coluna seja como tamanho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CHANGE COLUMN nome da coluna antiga nome da coluna nova tipo da coluna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Serve para mudar o nome da coluna em uma tabela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Add primary key( nome da coluna que vai ser sua chave primaria), serve para declarar uma coluna que vai ser a chave primaria caso não tenha colocado no inicio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ALTER TABLE nome da tabela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RENAME TO nome da nova tabela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Serve para mudar o nome da TABELA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Comando SELECT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Select * from xxx(nome da tabela): seleciona todos as colunas e todas as linhas.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Voce tambem pode acessar colunas em especifico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SELECT xxx,xxx,xxx ( nome das colunas)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FROM xxx ( nome da tabela).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no comando select podemos utilizar para fazer calculos e mostrar na tabela por exemplo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Select Produto_id, descrição, price, price * 1.07 AS taxa_price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FROM poduto,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Este codigo vai pegar a coluna price e calcular ela mais 7% e ainda criar outra tabela mostrando essa taxa de price.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AS o comando as significa alias aonde voce pode da um gatilho para qualquer coisa por exemplo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Select price as untaxed_price,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ela não vai MUDAR o nome na tabela, mas na hora de DEMONSTRAR vai aparecer o nome em que você escolher.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O comando ROUND(xxx,xxx) serve para arredondar numeros decimais, voce para o primeiro parametro e no segundo voce coloca em quantas casas decimais você quer que apareça o resultado  ex: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Selecgt product_id, description, price, round(PRICE * 1.07,2) AS TAXED_PRICE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from product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neste comando na coluna price ele vai pegar 7% do valor e somar e mostrar com outro nome, e ainda por cima os valores estarão com apenas duas casas decimais.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Conectores, voce pode fazer conectores de texto no select utilizando um pipe duplo (||)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ex: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Select nome,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cidade || ‘ , ‘ || estado as localização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from customer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nome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localização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mma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brasilia , DF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mri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rio de janeiro, RJ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pode fazer conectivos infinitos, e pode se concatenar com qualquer tipo de dado: numero,datas,texto etc …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ou utilizando o concat, que se usa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SELECT CONCAT (‘O livro’, nome_livro,’ custa ’, preco_livro,’ reais’) AS livro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FROM tbl_livros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WHERE id_livro = 3;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Order by xxx; : mostra ele ordenado por nome. (se adiciondar um DESC no final ele ordena de baixo para cima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Select xxx, xxx, xxx from xxx;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Orderby xxx: vai mostrar as colunas em especifico de uma tabela especifico e as colunas vão aparecer na ordem que você escreveu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Where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o Where é uma instrução para filtrar os dados que estamos procurando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ex: select * from station_data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where year = 2010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aqui vai pegar tudo da tabela station_data aonde o ano seja igual a 2010.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Se voce quiser no where não selecionar algo pode se usar o != ou o &lt;&gt; ex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select * from station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where year != 2010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ou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select * from station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where year &lt;&gt; 0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neste codigo ele vai selecionar tudo menos aonde na coluna ano seja igual a 2010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Select * from xxx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Where xxx = xxx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Order by xxx; Seleciona uma linha em especifico ou linhas que você quer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Ex:Select nome, descrição, carga FROM cursos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WHERE ano = ‘2016’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Order by nome; neste código ele vai selecionar a coluna (nome,descrição e carga) da tabela cursos aonde o ano é igual a 2016 e vai ordenar por nome.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voce pode identificar os valores nulos, escrevendo NULLS first ou last isso organiza os valores nulos ou para aparecer primeiro ou no final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select * from preco order by nome_produto nulls first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voce pode ordenar mais de uma coluna essa segunda coluna pega prioridade CASO a primeira coluna tenha um código repetido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voce pode usar dcs para ordem decrescente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Where xxx in (xxx,xxx); ele pega a seleção em especifico, ex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Where ano in (2014, 2016); pega o ano que esta em 2014 e 2016.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Select * from xxx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Where xxx BETWEEN xx AND xxx ela seleciona alguma coisa entre a outra ex: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Where totaulas BETWEEN ‘20’ AND ‘30’  seleciona o total de aulas entre 20 e 30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tambem pode se usar o maior igual e menor igual com and que faz a mesma função do between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ex: Select * from state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where year &gt;= 2005 and year &lt;2010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vai pegar entre o ano de 2005 e 2010.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se quiser selecionar uma coisa OU outra basta utilizar o operador OR ex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select * from state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where month = 3 or month = 6 or month = 9 or month 12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ou nessa mesma instrução pode se usar o operador IN que vai fornecer uma lista de valores.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select * from state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where month IN (3,6,9,12).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e se quiser valores exceto esses basta colocar o NOT antes.[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para usar um where com texto precsa usar aspas simples ‘ xxx ’ para não confundir com coluna.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 instrução length() serve para contar o numero de caracteres de um valor especifico(Normalmente String), usado para verificar por exemplo se todos os códigos tem todos os números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ex: select * from xxx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where length(xxx) != 6, vai mostrar todos os codigos aonde o numero dele é diferente de 6.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Operador LIKE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Select * from cursos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Where nome like ‘p%’;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Ele mostra todos os cursos que começa com a letra P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O like serve para buscar algo em especifico a palavra like significa “parecido” e precisa colocar o %.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Se você quiser achar nomes que tenham o A em qualquer lugar basta colocar a porcentagem no inicio e fim “ %a%” e se quiser palavras que não tenha o A basta colocar o “not” antes do like.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873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Quando se usa “_” e porque necessariamente precisa ter algo depois daquilo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o valor null e um valor em branco na tabela, para identificar valores nulos precisa usar o is null ou is not null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ex: select * from xxx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where  xxx is null;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para buscar os valores ou inclui los no select voce precisa indicar um nulo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para transformar nulos em alguma coluna por um valor em específico basta usar o coalesce()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ele transforma valores possivelmente nulos em algo que voce queira.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ex: select * from xxx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where coalescre(xxx,0) &lt;=0.5) aqui ele vai pegar a coluna e aonde tiver nullo ele vai subsituir por 0. e selecionar aonde e menor ou igual a 0.5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Distinct : serve para não mostrar palavras repetidas, ele considera uma ocorrência dentro do local 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Select distinct nacionalidade from gafanhotos;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Vai mostrar os nomes da coluna que apareceram mas não vai repetir.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Função agregação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ele retorna apenas 1 valor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Serve para selecionar ou totalizar algo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Select count(*) from cursos;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COUNT serve para contar algo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Vai contar os cursos os itens da lista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Mostrar a quantidade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voce pode usar numeros no goupby para mostrar, se não quiser digitar o nome das colunas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ex: Select ano, mes, count(*) as contagem from xxx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where tornado = 1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goupb by 1, 2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esse codigo vai selecionar o ano e mes, contar as linhas onde vai ter tornado e mostrar as colunas agrupadas.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“max” ele mostra o máximo de uma coluna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Select max(carga) from cursos Where ano = ‘2016’;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Vai mostrar o total de carga no ano de 2016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O “min” mostra o mínimo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O “sum” mostra a soma do que foi selecionado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O “avg” ele tira a média da coluna que você quiser.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GROUP BY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Agrupamento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Serve para agrupar um determinado tipo de valor e vai mostrar a quantidade de vezes que aquele valor apareceu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Ex: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Select carga, count(*) From cursos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GROUP BY carga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Aqui vai agrupar cargas que se repetem e mostrar a quantidade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Having ele serve para especificar algo que você queira  ele filtra agregação.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não se pode fazer buscas com where em campos agregados ex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Select year, SUM(precipitation) as total_precipitation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from station_data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WHERE total_precipitation &gt; 30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group by year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este código não vai funcionar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precisa adicionar o having e tirar o where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ex Select year, SUM(precipitation) as total_precipitation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from station_data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group by year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having total_precipitation &gt; 30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se utilizar o racle basta colocar having agregação(coluna) e a condição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Select ano, count(*) from cursos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Group by ano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Having count(ano) &gt;= 5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Order by count(*);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Esse código vai mostrar apenas quem tem o ano maior ou igual a 5.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O having so funciona com o campo que esteja no group by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serve para mapear uma ou mais condições para um valor correspondente a cada condição.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a sintaxe é a seleção xxx when condição then valor e termina com end.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ex:Select report_code, year, month, day, wind_speed,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WHEN wind_speed &gt;= 40 THEN ‘HIGHT’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WHEN wind_speed &gt;= 30 THEN ‘MODERATE’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ab/>
        <w:t xml:space="preserve">ELSE ‘LOW’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end as wind_severity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from station_data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neste comando ele vai pegar a coluna wind_speed e aonde tiver maior ou igual a 40 ele vai escrever HIGHT, aonde estiver entre 30 e 40 vai escrever MODERATE e o restante é LOW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Manipulando linhas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UPDATE nome da tabela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SET nome da coluna = ‘ qual vai ser o que vai ser alterado‘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WHERE nome da coluna da linha que vai ser identificado = ‘ a referencia para achar a linha ‘;     ( normalmente colocamos a chave primaria aonde não se repete informações) , se quiser mudar mais de uma informação na linha basta colocar virgula no SET.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Serve para mudar valores em uma linha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voce pode fazer calculos no set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outro exemplo utilizando upper() que serve para deixar as letras maiusculas.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UPDATE nome_da_tabela SET email = UPPER(EMAIL)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aqui deixa todos os nomes da tabela da coluna email em maiusculo.[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pode se modificar varias informações apenas utilizando a virgula apos o SET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ex: UPDATE nome_da tabela SET first_name = upper(first_name),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last_name = upper(last_name).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vai colocar as informaçoes das colunas em maiusculos.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DELETE FROM nome da tabela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WHERE nome da linha = ‘ a informação que esta na célula ‘; Serve para apagar uma linha da tabela 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a recomendado e utilizar um select * para ter certeza de qual tabela ela sera excluída.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tem que tomar cuidado com o delete pois pode apagar todas as informações da tabela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LIMIT numero; ele limita em quantas vezes haverá a alteração de uma informação por exemplo o numero de linhas limit 4;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offset: permite obter uma parte especificada das linhas retornadas pela consulta, o limit tambem faz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o offset limita onde ele vai começar , me mostre depois da 3 linha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essas duas de cima não podem ser usadas sem o orderby 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298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TRUNCATE nome da tabela; serve para apagar TODAS as informações de uma tabela.não apaga a tabela, apenas os registros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TRUNCATE TABLE nome_tabela; 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UPDATE nome_tabela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SET CAMPO = "novo_valor"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WHERE CONDIÇÃO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onde: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Nome_tabela: nome da tabela que será modificada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Campo: campo que terá seu valor alterado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Novo_valor: valor que substituirá o antigo dado cadastrado em campo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Where: Se não for informado, a tabela intera será atualizada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Condição: regra que impõe condição para execução do comando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Colocando uma chave estrangeira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Coloca 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ADD FOREIGN KEY (nome da coluna que vai ser a chave estrangeira) REFERENCES tabela da entidade(a chave primaria dessa tabela)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OU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ALTER TABLE ‘nome_do_banco_de_dados’.’nome_da_tabela’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ADD CONSTRAINT ‘nome_para a chave estrangueira’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FOREIGN KEY (cave estrangeira)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REFERENCES nome do banco de dados.nome da segunda tabela(chave primaria da tabela 2)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ou para CRIAR  tabela, ja com chave estrangeira basta colocar o  nome da coluna igual a da tabela principal ex.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cod_cliente INT NOT NULL REFERENCES clientes(cod_cliente);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a parte do inicio precisa ser exatamente igual a chave primaria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Ver informações de uma tabela como tipo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JOIN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Inner join 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ele serve para mesclar duas tabelas, mas para isso precisa definir um ou mais atributos comum entre elas para que os registros se alinhem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Ex select gafanhotos.nome, cursos.nome, cursos.ano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From gafanhotos inner join cursos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On cursos.idcurso = gafanhotos.cursopreferido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Order by gafanhotos.nome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Esse serve para juntar o curso com gafanhotos apenas que tenham valores relacionados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ele não vai mostrar informações se esses valores não estiverem relacionados com a outra tabela.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outro exemplo: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SELECT Order_if, Customer.customer_id,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order_date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from customer INNER JOIN customer_order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on customer.customer_id = customer_order.customer_id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aqui ele vai pegar as colunas fazer o inner join e igualar as duas colunas que estão relacionadas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vai mesclar as informações mas com um adicional de que todos os registros da tabela quem vem a ESQUERDA(LEFT) vai ser incluidos, mesmo se não tiverem registros filhos na tabela da esquerda.mas os registros que eles não possuem apareceram como nullo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Pode colocar o left ou right outer join vai juntas as tabelas que não precisam estar com o mesmo tanto de nomes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Buscando valores nulos na tabela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select customer.customer_id,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name as customer_name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from customer left join customer order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on customer.customer_id = customer_order.customer_id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where order_id is null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578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1082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5019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7559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441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VIEWS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1803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View: Tabela virtual (lógica) cujo conteúdo é baseado no retorno de uma consulta pré-definida, realizada em uma ou mais tabelas (ou outras view), mas que não contém os dados em si.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Simplificar as consultas e controlar o acesso aos dados de forma simplificada para os usuários com permissões.Permite criar uma visão mais lógica da modelagem do banco para os usuários.O conjunto de dados da view é grado no momento em que ela é executada.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Uma view é COMO SE FOSSE uma variável para consulta, voce cria essa view e ela aparece a consulta que sera feita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para criar uma view 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CREATE OR REPLACE VIEW nome da viewr AS e em baixo o código da consulta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o OR REPLACE serve para se ja tiver uma view criada com o mesmo nome ele irá SUBSTITUIR essa view pelo que esta criando, exemplo na pratica para a criação dela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CREATE OR REPLACE VIEW vendas AS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ab/>
        <w:t xml:space="preserve">SELECT CL.nome_cliente AS Cliente, PR.nome_produto AS Produto,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ab/>
        <w:t xml:space="preserve">PE.qtde AS quantidade, PE.cod_pedido AS Pedido,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PR.preco * PE.qtde AS Fatura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 xml:space="preserve">FROM pedidos PE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 xml:space="preserve">INNER JOIN clientes CL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ab/>
        <w:tab/>
        <w:t xml:space="preserve">ON PE.cod_cliente = CL.cod_cliente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ab/>
        <w:t xml:space="preserve">INNER JOIN  produtos PR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ab/>
        <w:tab/>
        <w:t xml:space="preserve">ON PE.cod_produto = PR.cod_produto;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e para consultar pode fazer apenas um select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SELECT * FROM vendas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tem como a gente alterar PROPRIEDADES da view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exemplo, pode renomear a view, apenas colocar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ALTER VIEW vendas RENAME TO faturas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e para excluir pode usar um DROP VIEW nome da view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Materialed View : é um objeto de banco de dados que armazena o resultado de uma consulta de forma persistente.É uma tabela auxiliar que permite maior performance no acesso aos dados. Uma materialized view (visão materializada) é uma cópia persistente e armazenada dos dados de uma consulta. Diferente de uma visão padrão (ou view), que executa a consulta toda vez que é acessada, a materialized view armazena os resultados da consulta no momento em que é criada. Isso pode melhorar significativamente o desempenho em consultas complexas ou que exigem agregações extensivas, porque os dados já estão pré-computados e armazenados.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no caso ela esta armazenada a consulta dos dados, ele ja cria em uma matéria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exemplo de uso 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5105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No final o with NO DATA serve para criar um materilized view sem os dados, e se retirar o NO ele cria com os dados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REFRESH MATERIALIZED VIEW nome_da_materialized_view;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Como os dados em uma materialized view são estáticos e não são atualizados automaticamente quando os dados das tabelas subjacentes mudam, é necessário atualizar ou "refrescar" a materialized view para garantir que ela reflita os dados mais recentes.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pode tambem alterar um materialized view apenas colocando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ALTER MATERIALIZED VIEW nome da view,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TRIGGER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4318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Pode ser usados em View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1803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530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9730" cy="31242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9730" cy="3530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3952875" cy="30099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funções:</w:t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instr(): verifica se uma string de texto contém outra string de texto; se contiver, retorna o índice da posição em que ela foi encontrada.|Caso contrário, retorna 0</w:t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trim(): Remove espaços desnecessários nos dois lados de uma String ex</w:t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trim(‘ x ’) vai sair x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 a variações, ltrim para tirar os lados em branco esquerdo e rtrim para tirar os lados em branco direito.</w:t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random ()  retorna um numero aleatório </w:t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os índices são  bastante utilizados para as pesquisas com select mais rapidas mas atrasa o insert update e delete, o recomendado é criar índices se estiver tendo problemas de desempenho na tabela, e quando a tabela for MUITO grande</w:t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BEGIN TRANSACTION OU BEGIN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serve para fazer transações de informação depois que da este comando qualquer instrução de insert,update ou delete sera registrada para que possa ser cancelada se necessario, assim não perdendo o que foi feito basta chamar a instrução ROLLBACK que vai trazer aonde foi o ultimo begin ou commit</w:t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voce começa com START TRANSACTION;</w:t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que inicia o programa</w:t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digite todos os comandos desejados e quando terminar escreva</w:t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COMMIT;</w:t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eles vão ser executados na ordem que foi escrito e no fim vai dar o commit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Postgresql</w:t>
      </w:r>
    </w:p>
    <w:p w:rsidR="00000000" w:rsidDel="00000000" w:rsidP="00000000" w:rsidRDefault="00000000" w:rsidRPr="00000000" w14:paraId="000001B4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399730" cy="2895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399730" cy="1625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399730" cy="2857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399730" cy="2463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serve para garantir que vai digitar algum valor desejado, por exemplo</w:t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preco numeric check(preco&gt;0) not null,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aqui vai informar que o preço precisa ser maior que 0 </w:t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SERIAL, esse comando, faz a criação em sequencial de números inteiros sem precisar colocar. ex</w:t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cod_pedido SERIAL PRIMARY KEY</w:t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</w:t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9730" cy="28702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serve para APENAS A CONSULTA, o as será o nome que vai aparecer quando consultar</w:t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quando for pesquisar pode colocar com aspas para pesquisar</w:t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inherits ( xxx);</w:t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ela serve para pegar as colunas de uma tabela, e aplicar na criação de outra, ex</w:t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table livros (</w:t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tipo varchar(20),</w:t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edição smallint</w:t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 inherits(publicação), vai pegar as colunas da tabela publicação e vai criar da mesma forma, sem preciar digitar tudo denovo</w:t>
      </w:r>
    </w:p>
    <w:p w:rsidR="00000000" w:rsidDel="00000000" w:rsidP="00000000" w:rsidRDefault="00000000" w:rsidRPr="00000000" w14:paraId="000001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quando voce insere alguma informação nas tabelas filho, a tabela pai tambem puxa, mas se voce colocar na pai, não vai para as tabelas filho</w:t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json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9730" cy="25273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declarar um arquivo json é apenas colocar o nome e o arquivo ex:</w:t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pedido json NOT NULL</w:t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caso os registros precisam estar assim : </w:t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9730" cy="1562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19550" cy="176212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53025" cy="30194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F110BF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 w:val="1"/>
    <w:qFormat w:val="1"/>
    <w:rsid w:val="008D6279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 w:val="1"/>
    <w:qFormat w:val="1"/>
    <w:rsid w:val="00F110BF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Ttulo">
    <w:name w:val="Title"/>
    <w:basedOn w:val="Normal"/>
    <w:next w:val="Normal"/>
    <w:link w:val="TtuloChar"/>
    <w:uiPriority w:val="10"/>
    <w:qFormat w:val="1"/>
    <w:rsid w:val="00CE00C4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CE00C4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2Char" w:customStyle="1">
    <w:name w:val="Título 2 Char"/>
    <w:basedOn w:val="Fontepargpadro"/>
    <w:link w:val="Ttulo2"/>
    <w:uiPriority w:val="9"/>
    <w:rsid w:val="008D6279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Pr-formataoHTML">
    <w:name w:val="HTML Preformatted"/>
    <w:basedOn w:val="Normal"/>
    <w:link w:val="Pr-formataoHTMLChar"/>
    <w:uiPriority w:val="99"/>
    <w:semiHidden w:val="1"/>
    <w:unhideWhenUsed w:val="1"/>
    <w:rsid w:val="00505F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  <w:lang w:eastAsia="pt-BR"/>
    </w:rPr>
  </w:style>
  <w:style w:type="character" w:styleId="Pr-formataoHTMLChar" w:customStyle="1">
    <w:name w:val="Pré-formatação HTML Char"/>
    <w:basedOn w:val="Fontepargpadro"/>
    <w:link w:val="Pr-formataoHTML"/>
    <w:uiPriority w:val="99"/>
    <w:semiHidden w:val="1"/>
    <w:rsid w:val="00505F55"/>
    <w:rPr>
      <w:rFonts w:ascii="Courier New" w:cs="Courier New" w:eastAsia="Times New Roman" w:hAnsi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 w:val="1"/>
    <w:unhideWhenUsed w:val="1"/>
    <w:rsid w:val="00505F55"/>
    <w:rPr>
      <w:rFonts w:ascii="Courier New" w:cs="Courier New" w:eastAsia="Times New Roman" w:hAnsi="Courier New"/>
      <w:sz w:val="20"/>
      <w:szCs w:val="20"/>
    </w:rPr>
  </w:style>
  <w:style w:type="character" w:styleId="token" w:customStyle="1">
    <w:name w:val="token"/>
    <w:basedOn w:val="Fontepargpadro"/>
    <w:rsid w:val="00505F55"/>
  </w:style>
  <w:style w:type="paragraph" w:styleId="NormalWeb">
    <w:name w:val="Normal (Web)"/>
    <w:basedOn w:val="Normal"/>
    <w:uiPriority w:val="99"/>
    <w:semiHidden w:val="1"/>
    <w:unhideWhenUsed w:val="1"/>
    <w:rsid w:val="00505F55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pt-BR"/>
    </w:rPr>
  </w:style>
  <w:style w:type="character" w:styleId="Ttulo1Char" w:customStyle="1">
    <w:name w:val="Título 1 Char"/>
    <w:basedOn w:val="Fontepargpadro"/>
    <w:link w:val="Ttulo1"/>
    <w:uiPriority w:val="9"/>
    <w:rsid w:val="00F110BF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Ttulo3Char" w:customStyle="1">
    <w:name w:val="Título 3 Char"/>
    <w:basedOn w:val="Fontepargpadro"/>
    <w:link w:val="Ttulo3"/>
    <w:uiPriority w:val="9"/>
    <w:rsid w:val="00F110BF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 w:val="1"/>
    <w:rsid w:val="009F0245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9F0245"/>
  </w:style>
  <w:style w:type="paragraph" w:styleId="Rodap">
    <w:name w:val="footer"/>
    <w:basedOn w:val="Normal"/>
    <w:link w:val="RodapChar"/>
    <w:uiPriority w:val="99"/>
    <w:unhideWhenUsed w:val="1"/>
    <w:rsid w:val="009F0245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9F0245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6.png"/><Relationship Id="rId21" Type="http://schemas.openxmlformats.org/officeDocument/2006/relationships/image" Target="media/image2.png"/><Relationship Id="rId24" Type="http://schemas.openxmlformats.org/officeDocument/2006/relationships/image" Target="media/image23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4.png"/><Relationship Id="rId25" Type="http://schemas.openxmlformats.org/officeDocument/2006/relationships/image" Target="media/image1.png"/><Relationship Id="rId28" Type="http://schemas.openxmlformats.org/officeDocument/2006/relationships/image" Target="media/image1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8.png"/><Relationship Id="rId7" Type="http://schemas.openxmlformats.org/officeDocument/2006/relationships/image" Target="media/image21.png"/><Relationship Id="rId8" Type="http://schemas.openxmlformats.org/officeDocument/2006/relationships/image" Target="media/image11.png"/><Relationship Id="rId31" Type="http://schemas.openxmlformats.org/officeDocument/2006/relationships/image" Target="media/image5.png"/><Relationship Id="rId30" Type="http://schemas.openxmlformats.org/officeDocument/2006/relationships/image" Target="media/image7.png"/><Relationship Id="rId11" Type="http://schemas.openxmlformats.org/officeDocument/2006/relationships/image" Target="media/image24.png"/><Relationship Id="rId10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22.png"/><Relationship Id="rId15" Type="http://schemas.openxmlformats.org/officeDocument/2006/relationships/image" Target="media/image20.png"/><Relationship Id="rId14" Type="http://schemas.openxmlformats.org/officeDocument/2006/relationships/image" Target="media/image25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9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6UT5zceAVLCFvU4FG7yvXm0hzg==">CgMxLjA4AHIhMUp3czNIWFpDR1kzZ1JyUFRiWHJTZ0hDTk9rOUd5dlIz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2022-05-16T17:53:00Z</dcterms:created>
  <dc:creator>Lucas Menndonca</dc:creator>
</cp:coreProperties>
</file>